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44" w:rsidRDefault="00E75425" w:rsidP="00E75425">
      <w:pPr>
        <w:spacing w:after="0" w:line="240" w:lineRule="auto"/>
        <w:rPr>
          <w:rFonts w:ascii="Times New Roman" w:hAnsi="Times New Roman" w:cs="Times New Roman"/>
          <w:b/>
          <w:sz w:val="28"/>
          <w:szCs w:val="28"/>
        </w:rPr>
      </w:pPr>
      <w:r>
        <w:rPr>
          <w:rFonts w:ascii="Times New Roman" w:hAnsi="Times New Roman"/>
          <w:b/>
          <w:sz w:val="28"/>
          <w:szCs w:val="28"/>
        </w:rPr>
        <w:t>LIVING FLAME</w:t>
      </w:r>
      <w:r w:rsidR="00F32B72">
        <w:rPr>
          <w:rFonts w:ascii="Times New Roman" w:hAnsi="Times New Roman"/>
          <w:b/>
          <w:sz w:val="28"/>
          <w:szCs w:val="28"/>
        </w:rPr>
        <w:br/>
        <w:t>PUBLICATION: BIN</w:t>
      </w:r>
      <w:r w:rsidR="00F32B72">
        <w:rPr>
          <w:rFonts w:ascii="Times New Roman" w:hAnsi="Times New Roman"/>
          <w:b/>
          <w:sz w:val="28"/>
          <w:szCs w:val="28"/>
        </w:rPr>
        <w:br/>
      </w:r>
      <w:r>
        <w:rPr>
          <w:rFonts w:ascii="Times New Roman" w:hAnsi="Times New Roman"/>
          <w:b/>
          <w:sz w:val="28"/>
          <w:szCs w:val="28"/>
        </w:rPr>
        <w:t xml:space="preserve">WRITER: </w:t>
      </w:r>
      <w:r>
        <w:rPr>
          <w:rFonts w:ascii="Times New Roman" w:hAnsi="Times New Roman"/>
          <w:b/>
          <w:sz w:val="28"/>
          <w:szCs w:val="28"/>
        </w:rPr>
        <w:tab/>
      </w:r>
      <w:r>
        <w:rPr>
          <w:rFonts w:ascii="Times New Roman" w:hAnsi="Times New Roman"/>
          <w:b/>
          <w:sz w:val="28"/>
          <w:szCs w:val="28"/>
        </w:rPr>
        <w:tab/>
        <w:t>KAREN</w:t>
      </w:r>
      <w:r>
        <w:rPr>
          <w:rFonts w:ascii="Times New Roman" w:hAnsi="Times New Roman"/>
          <w:b/>
          <w:sz w:val="28"/>
          <w:szCs w:val="28"/>
        </w:rPr>
        <w:br/>
        <w:t>WORD COUNT: 400</w:t>
      </w:r>
      <w:r w:rsidR="00F32B72">
        <w:rPr>
          <w:rFonts w:ascii="Times New Roman" w:hAnsi="Times New Roman"/>
          <w:b/>
          <w:sz w:val="28"/>
          <w:szCs w:val="28"/>
        </w:rPr>
        <w:br/>
        <w:t>EMAIL:</w:t>
      </w:r>
      <w:r w:rsidR="00F32B72">
        <w:rPr>
          <w:rFonts w:ascii="Times New Roman" w:hAnsi="Times New Roman"/>
          <w:b/>
          <w:sz w:val="28"/>
          <w:szCs w:val="28"/>
        </w:rPr>
        <w:tab/>
      </w:r>
      <w:r w:rsidR="00F32B72">
        <w:rPr>
          <w:rFonts w:ascii="Times New Roman" w:hAnsi="Times New Roman"/>
          <w:b/>
          <w:sz w:val="28"/>
          <w:szCs w:val="28"/>
        </w:rPr>
        <w:tab/>
      </w:r>
      <w:r w:rsidR="00E02A44" w:rsidRPr="00673EC1">
        <w:rPr>
          <w:rFonts w:ascii="Times New Roman" w:hAnsi="Times New Roman" w:cs="Times New Roman"/>
          <w:b/>
          <w:sz w:val="24"/>
          <w:szCs w:val="24"/>
        </w:rPr>
        <w:t xml:space="preserve"> </w:t>
      </w:r>
      <w:hyperlink r:id="rId4" w:history="1">
        <w:r w:rsidRPr="00435E2C">
          <w:rPr>
            <w:rStyle w:val="Hyperlink"/>
            <w:rFonts w:ascii="Times New Roman" w:hAnsi="Times New Roman"/>
            <w:b/>
            <w:sz w:val="28"/>
            <w:szCs w:val="28"/>
          </w:rPr>
          <w:t>gdb@livingflame.co.nz</w:t>
        </w:r>
      </w:hyperlink>
    </w:p>
    <w:p w:rsidR="00E75425" w:rsidRDefault="00E75425" w:rsidP="00E75425">
      <w:pPr>
        <w:spacing w:after="0" w:line="240" w:lineRule="auto"/>
        <w:rPr>
          <w:rFonts w:ascii="Times New Roman" w:hAnsi="Times New Roman" w:cs="Times New Roman"/>
          <w:b/>
          <w:sz w:val="28"/>
          <w:szCs w:val="28"/>
        </w:rPr>
      </w:pPr>
    </w:p>
    <w:p w:rsidR="002F2B3E" w:rsidRPr="004D4819" w:rsidRDefault="002F2B3E" w:rsidP="002F2B3E">
      <w:pPr>
        <w:spacing w:before="100" w:beforeAutospacing="1" w:after="288" w:line="240" w:lineRule="auto"/>
        <w:rPr>
          <w:rFonts w:ascii="Times New Roman" w:eastAsia="Times New Roman" w:hAnsi="Times New Roman" w:cs="Times New Roman"/>
          <w:color w:val="000000"/>
          <w:sz w:val="24"/>
          <w:szCs w:val="24"/>
          <w:lang w:val="en-US" w:eastAsia="en-NZ"/>
        </w:rPr>
      </w:pPr>
      <w:r>
        <w:rPr>
          <w:rFonts w:ascii="Times New Roman" w:hAnsi="Times New Roman" w:cs="Times New Roman"/>
          <w:sz w:val="24"/>
          <w:szCs w:val="24"/>
        </w:rPr>
        <w:t xml:space="preserve">New Zealand company Living Flame has reinvented the traditional fireplace by designing distinctive </w:t>
      </w:r>
      <w:r w:rsidR="004D4819">
        <w:rPr>
          <w:rFonts w:ascii="Times New Roman" w:hAnsi="Times New Roman" w:cs="Times New Roman"/>
          <w:sz w:val="24"/>
          <w:szCs w:val="24"/>
        </w:rPr>
        <w:t>gas fire</w:t>
      </w:r>
      <w:r>
        <w:rPr>
          <w:rFonts w:ascii="Times New Roman" w:hAnsi="Times New Roman" w:cs="Times New Roman"/>
          <w:sz w:val="24"/>
          <w:szCs w:val="24"/>
        </w:rPr>
        <w:t xml:space="preserve">s which become unique features of a room or outdoor living space. The </w:t>
      </w:r>
      <w:r w:rsidRPr="002F2B3E">
        <w:rPr>
          <w:rFonts w:ascii="Times New Roman" w:eastAsia="Times New Roman" w:hAnsi="Times New Roman" w:cs="Times New Roman"/>
          <w:color w:val="000000"/>
          <w:sz w:val="24"/>
          <w:szCs w:val="24"/>
          <w:lang w:val="en-US" w:eastAsia="en-NZ"/>
        </w:rPr>
        <w:t xml:space="preserve">innovative </w:t>
      </w:r>
      <w:r>
        <w:rPr>
          <w:rFonts w:ascii="Times New Roman" w:eastAsia="Times New Roman" w:hAnsi="Times New Roman" w:cs="Times New Roman"/>
          <w:color w:val="000000"/>
          <w:sz w:val="24"/>
          <w:szCs w:val="24"/>
          <w:lang w:val="en-US" w:eastAsia="en-NZ"/>
        </w:rPr>
        <w:t>design and special features of Living Flame fireplaces</w:t>
      </w:r>
      <w:r w:rsidRPr="002F2B3E">
        <w:rPr>
          <w:rFonts w:ascii="Times New Roman" w:eastAsia="Times New Roman" w:hAnsi="Times New Roman" w:cs="Times New Roman"/>
          <w:color w:val="000000"/>
          <w:sz w:val="24"/>
          <w:szCs w:val="24"/>
          <w:lang w:val="en-US" w:eastAsia="en-NZ"/>
        </w:rPr>
        <w:t xml:space="preserve"> give unique benefits while complimenting any surroundings w</w:t>
      </w:r>
      <w:r>
        <w:rPr>
          <w:rFonts w:ascii="Times New Roman" w:eastAsia="Times New Roman" w:hAnsi="Times New Roman" w:cs="Times New Roman"/>
          <w:color w:val="000000"/>
          <w:sz w:val="24"/>
          <w:szCs w:val="24"/>
          <w:lang w:val="en-US" w:eastAsia="en-NZ"/>
        </w:rPr>
        <w:t>hether residential or commercial. Although the company does design a standard range most of its fireplaces are bespoke pieces for the clients of architects and interior designers.</w:t>
      </w:r>
      <w:r w:rsidRPr="002F2B3E">
        <w:rPr>
          <w:rFonts w:ascii="Times New Roman" w:eastAsia="Times New Roman" w:hAnsi="Times New Roman" w:cs="Times New Roman"/>
          <w:color w:val="000000"/>
          <w:sz w:val="24"/>
          <w:szCs w:val="24"/>
          <w:lang w:val="en-GB" w:eastAsia="en-NZ"/>
        </w:rPr>
        <w:t xml:space="preserve"> </w:t>
      </w:r>
      <w:r>
        <w:rPr>
          <w:rFonts w:ascii="Times New Roman" w:eastAsia="Times New Roman" w:hAnsi="Times New Roman" w:cs="Times New Roman"/>
          <w:color w:val="000000"/>
          <w:sz w:val="24"/>
          <w:szCs w:val="24"/>
          <w:lang w:val="en-GB" w:eastAsia="en-NZ"/>
        </w:rPr>
        <w:br/>
        <w:t>“</w:t>
      </w:r>
      <w:r w:rsidRPr="002F2B3E">
        <w:rPr>
          <w:rFonts w:ascii="Times New Roman" w:eastAsia="Times New Roman" w:hAnsi="Times New Roman" w:cs="Times New Roman"/>
          <w:color w:val="000000"/>
          <w:sz w:val="24"/>
          <w:szCs w:val="24"/>
          <w:lang w:val="en-GB" w:eastAsia="en-NZ"/>
        </w:rPr>
        <w:t>We are specialis</w:t>
      </w:r>
      <w:r>
        <w:rPr>
          <w:rFonts w:ascii="Times New Roman" w:eastAsia="Times New Roman" w:hAnsi="Times New Roman" w:cs="Times New Roman"/>
          <w:color w:val="000000"/>
          <w:sz w:val="24"/>
          <w:szCs w:val="24"/>
          <w:lang w:val="en-GB" w:eastAsia="en-NZ"/>
        </w:rPr>
        <w:t xml:space="preserve">t designers, which allow </w:t>
      </w:r>
      <w:r w:rsidRPr="002F2B3E">
        <w:rPr>
          <w:rFonts w:ascii="Times New Roman" w:eastAsia="Times New Roman" w:hAnsi="Times New Roman" w:cs="Times New Roman"/>
          <w:color w:val="000000"/>
          <w:sz w:val="24"/>
          <w:szCs w:val="24"/>
          <w:lang w:val="en-GB" w:eastAsia="en-NZ"/>
        </w:rPr>
        <w:t>owners an</w:t>
      </w:r>
      <w:r>
        <w:rPr>
          <w:rFonts w:ascii="Times New Roman" w:eastAsia="Times New Roman" w:hAnsi="Times New Roman" w:cs="Times New Roman"/>
          <w:color w:val="000000"/>
          <w:sz w:val="24"/>
          <w:szCs w:val="24"/>
          <w:lang w:val="en-GB" w:eastAsia="en-NZ"/>
        </w:rPr>
        <w:t>d architects input into how their</w:t>
      </w:r>
      <w:r w:rsidRPr="002F2B3E">
        <w:rPr>
          <w:rFonts w:ascii="Times New Roman" w:eastAsia="Times New Roman" w:hAnsi="Times New Roman" w:cs="Times New Roman"/>
          <w:color w:val="000000"/>
          <w:sz w:val="24"/>
          <w:szCs w:val="24"/>
          <w:lang w:val="en-GB" w:eastAsia="en-NZ"/>
        </w:rPr>
        <w:t xml:space="preserve"> vision o</w:t>
      </w:r>
      <w:r>
        <w:rPr>
          <w:rFonts w:ascii="Times New Roman" w:eastAsia="Times New Roman" w:hAnsi="Times New Roman" w:cs="Times New Roman"/>
          <w:color w:val="000000"/>
          <w:sz w:val="24"/>
          <w:szCs w:val="24"/>
          <w:lang w:val="en-GB" w:eastAsia="en-NZ"/>
        </w:rPr>
        <w:t>f a fireplace may be achieved,” explains Living Flame general manager Gerald de Bie.</w:t>
      </w:r>
      <w:r>
        <w:rPr>
          <w:rFonts w:ascii="Times New Roman" w:eastAsia="Times New Roman" w:hAnsi="Times New Roman" w:cs="Times New Roman"/>
          <w:color w:val="000000"/>
          <w:sz w:val="24"/>
          <w:szCs w:val="24"/>
          <w:lang w:val="en-GB" w:eastAsia="en-NZ"/>
        </w:rPr>
        <w:br/>
        <w:t>Living Flame</w:t>
      </w:r>
      <w:r w:rsidRPr="002F2B3E">
        <w:rPr>
          <w:rFonts w:ascii="Times New Roman" w:eastAsia="Times New Roman" w:hAnsi="Times New Roman" w:cs="Times New Roman"/>
          <w:color w:val="000000"/>
          <w:sz w:val="24"/>
          <w:szCs w:val="24"/>
          <w:lang w:val="en-GB" w:eastAsia="en-NZ"/>
        </w:rPr>
        <w:t xml:space="preserve"> not only manufacture and supply the mechanical </w:t>
      </w:r>
      <w:r>
        <w:rPr>
          <w:rFonts w:ascii="Times New Roman" w:eastAsia="Times New Roman" w:hAnsi="Times New Roman" w:cs="Times New Roman"/>
          <w:color w:val="000000"/>
          <w:sz w:val="24"/>
          <w:szCs w:val="24"/>
          <w:lang w:val="en-GB" w:eastAsia="en-NZ"/>
        </w:rPr>
        <w:t>components of an installation but also</w:t>
      </w:r>
      <w:r w:rsidRPr="002F2B3E">
        <w:rPr>
          <w:rFonts w:ascii="Times New Roman" w:eastAsia="Times New Roman" w:hAnsi="Times New Roman" w:cs="Times New Roman"/>
          <w:color w:val="000000"/>
          <w:sz w:val="24"/>
          <w:szCs w:val="24"/>
          <w:lang w:val="en-GB" w:eastAsia="en-NZ"/>
        </w:rPr>
        <w:t xml:space="preserve"> assist</w:t>
      </w:r>
      <w:r>
        <w:rPr>
          <w:rFonts w:ascii="Times New Roman" w:eastAsia="Times New Roman" w:hAnsi="Times New Roman" w:cs="Times New Roman"/>
          <w:color w:val="000000"/>
          <w:sz w:val="24"/>
          <w:szCs w:val="24"/>
          <w:lang w:val="en-GB" w:eastAsia="en-NZ"/>
        </w:rPr>
        <w:t>s with advic</w:t>
      </w:r>
      <w:r w:rsidRPr="002F2B3E">
        <w:rPr>
          <w:rFonts w:ascii="Times New Roman" w:eastAsia="Times New Roman" w:hAnsi="Times New Roman" w:cs="Times New Roman"/>
          <w:color w:val="000000"/>
          <w:sz w:val="24"/>
          <w:szCs w:val="24"/>
          <w:lang w:val="en-GB" w:eastAsia="en-NZ"/>
        </w:rPr>
        <w:t xml:space="preserve">e on achieving the installation and </w:t>
      </w:r>
      <w:r>
        <w:rPr>
          <w:rFonts w:ascii="Times New Roman" w:eastAsia="Times New Roman" w:hAnsi="Times New Roman" w:cs="Times New Roman"/>
          <w:color w:val="000000"/>
          <w:sz w:val="24"/>
          <w:szCs w:val="24"/>
          <w:lang w:val="en-GB" w:eastAsia="en-NZ"/>
        </w:rPr>
        <w:t>a</w:t>
      </w:r>
      <w:r w:rsidRPr="002F2B3E">
        <w:rPr>
          <w:rFonts w:ascii="Times New Roman" w:eastAsia="Times New Roman" w:hAnsi="Times New Roman" w:cs="Times New Roman"/>
          <w:color w:val="000000"/>
          <w:sz w:val="24"/>
          <w:szCs w:val="24"/>
          <w:lang w:val="en-GB" w:eastAsia="en-NZ"/>
        </w:rPr>
        <w:t>esthetics to complete the fireplace</w:t>
      </w:r>
      <w:r w:rsidRPr="002F2B3E">
        <w:rPr>
          <w:rFonts w:ascii="Times New Roman" w:eastAsia="Times New Roman" w:hAnsi="Times New Roman" w:cs="Times New Roman"/>
          <w:color w:val="000000"/>
          <w:sz w:val="24"/>
          <w:szCs w:val="24"/>
          <w:lang w:val="en-US" w:eastAsia="en-NZ"/>
        </w:rPr>
        <w:t>.</w:t>
      </w:r>
      <w:r>
        <w:rPr>
          <w:rFonts w:ascii="Times New Roman" w:eastAsia="Times New Roman" w:hAnsi="Times New Roman" w:cs="Times New Roman"/>
          <w:color w:val="000000"/>
          <w:sz w:val="24"/>
          <w:szCs w:val="24"/>
          <w:lang w:val="en-US" w:eastAsia="en-NZ"/>
        </w:rPr>
        <w:t xml:space="preserve"> One recent example of the company’s innovative work was designing a fireplace for the end of a bedroom without obstructing the client’s views. Living Flame produced a low line fire in a specially designed case. The flue was placed on the end of the case rather than from the top in order to preserve the client’</w:t>
      </w:r>
      <w:r w:rsidR="004D4819">
        <w:rPr>
          <w:rFonts w:ascii="Times New Roman" w:eastAsia="Times New Roman" w:hAnsi="Times New Roman" w:cs="Times New Roman"/>
          <w:color w:val="000000"/>
          <w:sz w:val="24"/>
          <w:szCs w:val="24"/>
          <w:lang w:val="en-US" w:eastAsia="en-NZ"/>
        </w:rPr>
        <w:t xml:space="preserve">s stunning views. </w:t>
      </w:r>
      <w:r w:rsidR="004D4819">
        <w:rPr>
          <w:rFonts w:ascii="Times New Roman" w:eastAsia="Times New Roman" w:hAnsi="Times New Roman" w:cs="Times New Roman"/>
          <w:color w:val="000000"/>
          <w:sz w:val="24"/>
          <w:szCs w:val="24"/>
          <w:lang w:val="en-US" w:eastAsia="en-NZ"/>
        </w:rPr>
        <w:br/>
      </w:r>
      <w:r>
        <w:rPr>
          <w:rFonts w:ascii="Times New Roman" w:eastAsia="Times New Roman" w:hAnsi="Times New Roman" w:cs="Times New Roman"/>
          <w:color w:val="000000"/>
          <w:sz w:val="24"/>
          <w:szCs w:val="24"/>
          <w:lang w:val="en-US" w:eastAsia="en-NZ"/>
        </w:rPr>
        <w:t xml:space="preserve">Another example of the company’s innovation was a fireplace built to go around a corner as the client wanted a particular size fireplace to heat the room but lacked the space on a single wall. </w:t>
      </w:r>
      <w:r>
        <w:rPr>
          <w:rFonts w:ascii="Times New Roman" w:eastAsia="Times New Roman" w:hAnsi="Times New Roman" w:cs="Times New Roman"/>
          <w:color w:val="000000"/>
          <w:sz w:val="24"/>
          <w:szCs w:val="24"/>
          <w:lang w:val="en-US" w:eastAsia="en-NZ"/>
        </w:rPr>
        <w:br/>
      </w:r>
      <w:r w:rsidR="004D4819">
        <w:rPr>
          <w:rFonts w:ascii="Times New Roman" w:eastAsia="Times New Roman" w:hAnsi="Times New Roman" w:cs="Times New Roman"/>
          <w:color w:val="000000"/>
          <w:sz w:val="24"/>
          <w:szCs w:val="24"/>
          <w:lang w:val="en-US" w:eastAsia="en-NZ"/>
        </w:rPr>
        <w:t>The Living Flame</w:t>
      </w:r>
      <w:r w:rsidRPr="002F2B3E">
        <w:rPr>
          <w:rFonts w:ascii="Times New Roman" w:eastAsia="Times New Roman" w:hAnsi="Times New Roman" w:cs="Times New Roman"/>
          <w:color w:val="000000"/>
          <w:sz w:val="24"/>
          <w:szCs w:val="24"/>
          <w:lang w:val="en-US" w:eastAsia="en-NZ"/>
        </w:rPr>
        <w:t xml:space="preserve"> product range is extensive a</w:t>
      </w:r>
      <w:r w:rsidR="00DC19BE">
        <w:rPr>
          <w:rFonts w:ascii="Times New Roman" w:eastAsia="Times New Roman" w:hAnsi="Times New Roman" w:cs="Times New Roman"/>
          <w:color w:val="000000"/>
          <w:sz w:val="24"/>
          <w:szCs w:val="24"/>
          <w:lang w:val="en-US" w:eastAsia="en-NZ"/>
        </w:rPr>
        <w:t>nd has</w:t>
      </w:r>
      <w:r>
        <w:rPr>
          <w:rFonts w:ascii="Times New Roman" w:eastAsia="Times New Roman" w:hAnsi="Times New Roman" w:cs="Times New Roman"/>
          <w:color w:val="000000"/>
          <w:sz w:val="24"/>
          <w:szCs w:val="24"/>
          <w:lang w:val="en-US" w:eastAsia="en-NZ"/>
        </w:rPr>
        <w:t xml:space="preserve"> revolutionized gas fire technology. Living Flame was</w:t>
      </w:r>
      <w:r w:rsidRPr="002F2B3E">
        <w:rPr>
          <w:rFonts w:ascii="Times New Roman" w:eastAsia="Times New Roman" w:hAnsi="Times New Roman" w:cs="Times New Roman"/>
          <w:color w:val="000000"/>
          <w:sz w:val="24"/>
          <w:szCs w:val="24"/>
          <w:lang w:val="en-US" w:eastAsia="en-NZ"/>
        </w:rPr>
        <w:t xml:space="preserve"> the first to develop the dual gas convector fireplace and the long sleek designer fireplaces that </w:t>
      </w:r>
      <w:r>
        <w:rPr>
          <w:rFonts w:ascii="Times New Roman" w:eastAsia="Times New Roman" w:hAnsi="Times New Roman" w:cs="Times New Roman"/>
          <w:color w:val="000000"/>
          <w:sz w:val="24"/>
          <w:szCs w:val="24"/>
          <w:lang w:val="en-US" w:eastAsia="en-NZ"/>
        </w:rPr>
        <w:t>today grace many h</w:t>
      </w:r>
      <w:r w:rsidRPr="002F2B3E">
        <w:rPr>
          <w:rFonts w:ascii="Times New Roman" w:eastAsia="Times New Roman" w:hAnsi="Times New Roman" w:cs="Times New Roman"/>
          <w:color w:val="000000"/>
          <w:sz w:val="24"/>
          <w:szCs w:val="24"/>
          <w:lang w:val="en-US" w:eastAsia="en-NZ"/>
        </w:rPr>
        <w:t xml:space="preserve">omes, </w:t>
      </w:r>
      <w:r>
        <w:rPr>
          <w:rFonts w:ascii="Times New Roman" w:eastAsia="Times New Roman" w:hAnsi="Times New Roman" w:cs="Times New Roman"/>
          <w:color w:val="000000"/>
          <w:sz w:val="24"/>
          <w:szCs w:val="24"/>
          <w:lang w:val="en-US" w:eastAsia="en-NZ"/>
        </w:rPr>
        <w:t>hotels, bars and r</w:t>
      </w:r>
      <w:r w:rsidRPr="002F2B3E">
        <w:rPr>
          <w:rFonts w:ascii="Times New Roman" w:eastAsia="Times New Roman" w:hAnsi="Times New Roman" w:cs="Times New Roman"/>
          <w:color w:val="000000"/>
          <w:sz w:val="24"/>
          <w:szCs w:val="24"/>
          <w:lang w:val="en-US" w:eastAsia="en-NZ"/>
        </w:rPr>
        <w:t>estaurants around New Zealand and t</w:t>
      </w:r>
      <w:r w:rsidRPr="002F2B3E">
        <w:rPr>
          <w:rFonts w:ascii="Times New Roman" w:eastAsia="Times New Roman" w:hAnsi="Times New Roman" w:cs="Times New Roman"/>
          <w:sz w:val="24"/>
          <w:szCs w:val="24"/>
          <w:lang w:val="en-US" w:eastAsia="en-NZ"/>
        </w:rPr>
        <w:t>he world including America, Budapest, London, China and Italy.</w:t>
      </w:r>
      <w:r w:rsidRPr="00DC19BE">
        <w:rPr>
          <w:rFonts w:ascii="Times New Roman" w:eastAsia="Times New Roman" w:hAnsi="Times New Roman" w:cs="Times New Roman"/>
          <w:sz w:val="24"/>
          <w:szCs w:val="24"/>
          <w:lang w:val="en-US" w:eastAsia="en-NZ"/>
        </w:rPr>
        <w:t xml:space="preserve"> </w:t>
      </w:r>
      <w:r w:rsidR="00DC19BE" w:rsidRPr="00DC19BE">
        <w:rPr>
          <w:rFonts w:ascii="Times New Roman" w:eastAsia="Times New Roman" w:hAnsi="Times New Roman" w:cs="Times New Roman"/>
          <w:sz w:val="24"/>
          <w:szCs w:val="24"/>
          <w:lang w:val="en-US" w:eastAsia="en-NZ"/>
        </w:rPr>
        <w:t>Living Flames gas fires have been installed in the Hilton Hotel in Queenstown, Elizabeth Café</w:t>
      </w:r>
      <w:r w:rsidR="004D4819">
        <w:rPr>
          <w:rFonts w:ascii="Times New Roman" w:eastAsia="Times New Roman" w:hAnsi="Times New Roman" w:cs="Times New Roman"/>
          <w:sz w:val="24"/>
          <w:szCs w:val="24"/>
          <w:lang w:val="en-US" w:eastAsia="en-NZ"/>
        </w:rPr>
        <w:t xml:space="preserve"> &amp; Larder</w:t>
      </w:r>
      <w:r w:rsidR="00DC19BE" w:rsidRPr="00DC19BE">
        <w:rPr>
          <w:rFonts w:ascii="Times New Roman" w:eastAsia="Times New Roman" w:hAnsi="Times New Roman" w:cs="Times New Roman"/>
          <w:sz w:val="24"/>
          <w:szCs w:val="24"/>
          <w:lang w:val="en-US" w:eastAsia="en-NZ"/>
        </w:rPr>
        <w:t xml:space="preserve"> </w:t>
      </w:r>
      <w:r w:rsidR="004D4819">
        <w:rPr>
          <w:rFonts w:ascii="Times New Roman" w:eastAsia="Times New Roman" w:hAnsi="Times New Roman" w:cs="Times New Roman"/>
          <w:sz w:val="24"/>
          <w:szCs w:val="24"/>
          <w:lang w:val="en-US" w:eastAsia="en-NZ"/>
        </w:rPr>
        <w:t>in Tauranga and</w:t>
      </w:r>
      <w:r w:rsidR="00DC19BE" w:rsidRPr="00DC19BE">
        <w:rPr>
          <w:rFonts w:ascii="Times New Roman" w:eastAsia="Times New Roman" w:hAnsi="Times New Roman" w:cs="Times New Roman"/>
          <w:sz w:val="24"/>
          <w:szCs w:val="24"/>
          <w:lang w:val="en-US" w:eastAsia="en-NZ"/>
        </w:rPr>
        <w:t xml:space="preserve"> Bang</w:t>
      </w:r>
      <w:r w:rsidR="004D4819">
        <w:rPr>
          <w:rFonts w:ascii="Times New Roman" w:eastAsia="Times New Roman" w:hAnsi="Times New Roman" w:cs="Times New Roman"/>
          <w:sz w:val="24"/>
          <w:szCs w:val="24"/>
          <w:lang w:val="en-US" w:eastAsia="en-NZ"/>
        </w:rPr>
        <w:t>a</w:t>
      </w:r>
      <w:r w:rsidR="00DC19BE" w:rsidRPr="00DC19BE">
        <w:rPr>
          <w:rFonts w:ascii="Times New Roman" w:eastAsia="Times New Roman" w:hAnsi="Times New Roman" w:cs="Times New Roman"/>
          <w:sz w:val="24"/>
          <w:szCs w:val="24"/>
          <w:lang w:val="en-US" w:eastAsia="en-NZ"/>
        </w:rPr>
        <w:t xml:space="preserve">lore Polo Club in </w:t>
      </w:r>
      <w:r w:rsidR="00DC19BE" w:rsidRPr="00065403">
        <w:rPr>
          <w:rFonts w:ascii="Times New Roman" w:eastAsia="Times New Roman" w:hAnsi="Times New Roman" w:cs="Times New Roman"/>
          <w:sz w:val="24"/>
          <w:szCs w:val="24"/>
          <w:highlight w:val="yellow"/>
          <w:lang w:val="en-US" w:eastAsia="en-NZ"/>
        </w:rPr>
        <w:t>Christchurch</w:t>
      </w:r>
      <w:r w:rsidR="00DC19BE" w:rsidRPr="00DC19BE">
        <w:rPr>
          <w:rFonts w:ascii="Times New Roman" w:eastAsia="Times New Roman" w:hAnsi="Times New Roman" w:cs="Times New Roman"/>
          <w:sz w:val="24"/>
          <w:szCs w:val="24"/>
          <w:lang w:val="en-US" w:eastAsia="en-NZ"/>
        </w:rPr>
        <w:t xml:space="preserve">. </w:t>
      </w:r>
      <w:r w:rsidR="00DC19BE">
        <w:rPr>
          <w:rFonts w:ascii="Times New Roman" w:eastAsia="Times New Roman" w:hAnsi="Times New Roman" w:cs="Times New Roman"/>
          <w:sz w:val="24"/>
          <w:szCs w:val="24"/>
          <w:lang w:val="en-US" w:eastAsia="en-NZ"/>
        </w:rPr>
        <w:br/>
      </w:r>
      <w:r>
        <w:rPr>
          <w:rFonts w:ascii="Times New Roman" w:eastAsia="Times New Roman" w:hAnsi="Times New Roman" w:cs="Times New Roman"/>
          <w:color w:val="000000"/>
          <w:sz w:val="24"/>
          <w:szCs w:val="24"/>
          <w:lang w:val="en-US" w:eastAsia="en-NZ"/>
        </w:rPr>
        <w:t>Living Flames gas fires are clean burning and environmentally friendly. They are simple to use and give instant heat. The special Living Flame design technology means Living Flame fires use less gas than other gas fires.</w:t>
      </w:r>
      <w:r w:rsidR="00DC19BE">
        <w:rPr>
          <w:rFonts w:ascii="Times New Roman" w:eastAsia="Times New Roman" w:hAnsi="Times New Roman" w:cs="Times New Roman"/>
          <w:color w:val="000000"/>
          <w:sz w:val="24"/>
          <w:szCs w:val="24"/>
          <w:lang w:val="en-US" w:eastAsia="en-NZ"/>
        </w:rPr>
        <w:t xml:space="preserve"> </w:t>
      </w:r>
      <w:r w:rsidR="00DC19BE">
        <w:rPr>
          <w:rFonts w:ascii="Times New Roman" w:eastAsia="Times New Roman" w:hAnsi="Times New Roman" w:cs="Times New Roman"/>
          <w:color w:val="000000"/>
          <w:sz w:val="24"/>
          <w:szCs w:val="24"/>
          <w:lang w:val="en-US" w:eastAsia="en-NZ"/>
        </w:rPr>
        <w:br/>
        <w:t>All Living Flame gas fires are manufactured in New Zealand. Backup service is paramount to the company’s customer service philosophy. After installation a Living Flame representative personally visits the client no matter where they may be located in New Zealand and inspects the fire Living Flame also offers a servicing division for ongoing maintenance of the gas fire.</w:t>
      </w:r>
      <w:r>
        <w:rPr>
          <w:rFonts w:ascii="Times New Roman" w:eastAsia="Times New Roman" w:hAnsi="Times New Roman" w:cs="Times New Roman"/>
          <w:color w:val="000000"/>
          <w:sz w:val="24"/>
          <w:szCs w:val="24"/>
          <w:lang w:val="en-US" w:eastAsia="en-NZ"/>
        </w:rPr>
        <w:br/>
        <w:t>With 30 years of history, Living Flame designs are sleek and modern, enhancing any décor and often becoming the main feature of a room or outdoor living space.</w:t>
      </w:r>
      <w:bookmarkStart w:id="0" w:name="_GoBack"/>
      <w:bookmarkEnd w:id="0"/>
    </w:p>
    <w:p w:rsidR="00DC19BE" w:rsidRPr="002F2B3E" w:rsidRDefault="00DC19BE" w:rsidP="002F2B3E">
      <w:pPr>
        <w:spacing w:before="100" w:beforeAutospacing="1" w:after="288" w:line="240" w:lineRule="auto"/>
        <w:rPr>
          <w:rFonts w:ascii="Times New Roman" w:eastAsia="Times New Roman" w:hAnsi="Times New Roman" w:cs="Times New Roman"/>
          <w:b/>
          <w:color w:val="000000"/>
          <w:sz w:val="24"/>
          <w:szCs w:val="24"/>
          <w:lang w:val="en-US" w:eastAsia="en-NZ"/>
        </w:rPr>
      </w:pPr>
      <w:r>
        <w:rPr>
          <w:rFonts w:ascii="Times New Roman" w:eastAsia="Times New Roman" w:hAnsi="Times New Roman" w:cs="Times New Roman"/>
          <w:b/>
          <w:color w:val="000000"/>
          <w:sz w:val="24"/>
          <w:szCs w:val="24"/>
          <w:lang w:val="en-US" w:eastAsia="en-NZ"/>
        </w:rPr>
        <w:t xml:space="preserve">The latest Living Flame catalogue can be downloaded online at </w:t>
      </w:r>
      <w:hyperlink r:id="rId5" w:history="1">
        <w:r w:rsidRPr="00B66A3A">
          <w:rPr>
            <w:rStyle w:val="Hyperlink"/>
            <w:rFonts w:ascii="Times New Roman" w:eastAsia="Times New Roman" w:hAnsi="Times New Roman"/>
            <w:b/>
            <w:sz w:val="24"/>
            <w:szCs w:val="24"/>
            <w:lang w:val="en-US" w:eastAsia="en-NZ"/>
          </w:rPr>
          <w:t>www.livingflame.co.nz</w:t>
        </w:r>
      </w:hyperlink>
    </w:p>
    <w:p w:rsidR="002F2B3E" w:rsidRDefault="002F2B3E" w:rsidP="002F2B3E">
      <w:pPr>
        <w:spacing w:before="100" w:beforeAutospacing="1" w:after="288" w:line="240" w:lineRule="auto"/>
        <w:rPr>
          <w:rFonts w:ascii="Times New Roman" w:eastAsia="Times New Roman" w:hAnsi="Times New Roman" w:cs="Times New Roman"/>
          <w:color w:val="000000"/>
          <w:sz w:val="24"/>
          <w:szCs w:val="24"/>
          <w:lang w:val="en-US" w:eastAsia="en-NZ"/>
        </w:rPr>
      </w:pPr>
    </w:p>
    <w:p w:rsidR="00F32B72" w:rsidRDefault="00F32B72" w:rsidP="00F32B72">
      <w:pPr>
        <w:autoSpaceDE w:val="0"/>
        <w:autoSpaceDN w:val="0"/>
        <w:adjustRightInd w:val="0"/>
        <w:spacing w:after="0" w:line="240" w:lineRule="auto"/>
        <w:rPr>
          <w:rFonts w:ascii="Times New Roman" w:hAnsi="Times New Roman"/>
          <w:b/>
          <w:sz w:val="24"/>
          <w:szCs w:val="24"/>
        </w:rPr>
      </w:pPr>
    </w:p>
    <w:sectPr w:rsidR="00F32B72" w:rsidSect="004D5E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2B72"/>
    <w:rsid w:val="00065403"/>
    <w:rsid w:val="00160E10"/>
    <w:rsid w:val="002F2B3E"/>
    <w:rsid w:val="004A7AA5"/>
    <w:rsid w:val="004D4819"/>
    <w:rsid w:val="004D5ED6"/>
    <w:rsid w:val="0073611B"/>
    <w:rsid w:val="00B07E59"/>
    <w:rsid w:val="00B67242"/>
    <w:rsid w:val="00D81F15"/>
    <w:rsid w:val="00DC19BE"/>
    <w:rsid w:val="00E02A44"/>
    <w:rsid w:val="00E330C9"/>
    <w:rsid w:val="00E75425"/>
    <w:rsid w:val="00F13EED"/>
    <w:rsid w:val="00F32B7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B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B7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rsid w:val="00E02A44"/>
    <w:rPr>
      <w:rFonts w:cs="Times New Roman"/>
      <w:color w:val="0000FF"/>
      <w:u w:val="single"/>
    </w:rPr>
  </w:style>
  <w:style w:type="paragraph" w:customStyle="1" w:styleId="highlight">
    <w:name w:val="highlight"/>
    <w:basedOn w:val="Normal"/>
    <w:rsid w:val="002F2B3E"/>
    <w:pPr>
      <w:spacing w:before="100" w:beforeAutospacing="1" w:after="288" w:line="240" w:lineRule="auto"/>
    </w:pPr>
    <w:rPr>
      <w:rFonts w:ascii="Times New Roman" w:eastAsia="Times New Roman" w:hAnsi="Times New Roman" w:cs="Times New Roman"/>
      <w:sz w:val="24"/>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B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2B7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rsid w:val="00E02A44"/>
    <w:rPr>
      <w:rFonts w:cs="Times New Roman"/>
      <w:color w:val="0000FF"/>
      <w:u w:val="single"/>
    </w:rPr>
  </w:style>
  <w:style w:type="paragraph" w:customStyle="1" w:styleId="highlight">
    <w:name w:val="highlight"/>
    <w:basedOn w:val="Normal"/>
    <w:rsid w:val="002F2B3E"/>
    <w:pPr>
      <w:spacing w:before="100" w:beforeAutospacing="1" w:after="288" w:line="240" w:lineRule="auto"/>
    </w:pPr>
    <w:rPr>
      <w:rFonts w:ascii="Times New Roman" w:eastAsia="Times New Roman" w:hAnsi="Times New Roman" w:cs="Times New Roman"/>
      <w:sz w:val="24"/>
      <w:szCs w:val="24"/>
      <w:lang w:eastAsia="en-NZ"/>
    </w:rPr>
  </w:style>
</w:styles>
</file>

<file path=word/webSettings.xml><?xml version="1.0" encoding="utf-8"?>
<w:webSettings xmlns:r="http://schemas.openxmlformats.org/officeDocument/2006/relationships" xmlns:w="http://schemas.openxmlformats.org/wordprocessingml/2006/main">
  <w:divs>
    <w:div w:id="1942645426">
      <w:bodyDiv w:val="1"/>
      <w:marLeft w:val="0"/>
      <w:marRight w:val="0"/>
      <w:marTop w:val="0"/>
      <w:marBottom w:val="0"/>
      <w:divBdr>
        <w:top w:val="none" w:sz="0" w:space="0" w:color="auto"/>
        <w:left w:val="none" w:sz="0" w:space="0" w:color="auto"/>
        <w:bottom w:val="none" w:sz="0" w:space="0" w:color="auto"/>
        <w:right w:val="none" w:sz="0" w:space="0" w:color="auto"/>
      </w:divBdr>
      <w:divsChild>
        <w:div w:id="4330660">
          <w:marLeft w:val="0"/>
          <w:marRight w:val="0"/>
          <w:marTop w:val="0"/>
          <w:marBottom w:val="0"/>
          <w:divBdr>
            <w:top w:val="none" w:sz="0" w:space="0" w:color="auto"/>
            <w:left w:val="none" w:sz="0" w:space="0" w:color="auto"/>
            <w:bottom w:val="none" w:sz="0" w:space="0" w:color="auto"/>
            <w:right w:val="none" w:sz="0" w:space="0" w:color="auto"/>
          </w:divBdr>
          <w:divsChild>
            <w:div w:id="2017878236">
              <w:marLeft w:val="0"/>
              <w:marRight w:val="0"/>
              <w:marTop w:val="0"/>
              <w:marBottom w:val="0"/>
              <w:divBdr>
                <w:top w:val="none" w:sz="0" w:space="0" w:color="auto"/>
                <w:left w:val="none" w:sz="0" w:space="0" w:color="auto"/>
                <w:bottom w:val="none" w:sz="0" w:space="0" w:color="auto"/>
                <w:right w:val="none" w:sz="0" w:space="0" w:color="auto"/>
              </w:divBdr>
              <w:divsChild>
                <w:div w:id="1042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vingflame.co.nz" TargetMode="External"/><Relationship Id="rId4" Type="http://schemas.openxmlformats.org/officeDocument/2006/relationships/hyperlink" Target="mailto:gdb@livingflame.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Gerald de Bie</cp:lastModifiedBy>
  <cp:revision>2</cp:revision>
  <dcterms:created xsi:type="dcterms:W3CDTF">2013-04-04T21:28:00Z</dcterms:created>
  <dcterms:modified xsi:type="dcterms:W3CDTF">2013-04-04T21:28:00Z</dcterms:modified>
</cp:coreProperties>
</file>